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3886" w14:textId="06FF1305" w:rsidR="00581939" w:rsidRPr="00961168" w:rsidRDefault="00581939" w:rsidP="00961168">
      <w:pPr>
        <w:spacing w:after="0" w:line="240" w:lineRule="auto"/>
        <w:rPr>
          <w:b/>
          <w:bCs/>
        </w:rPr>
      </w:pPr>
      <w:r w:rsidRPr="00075A7B">
        <w:rPr>
          <w:highlight w:val="yellow"/>
        </w:rPr>
        <w:t>[</w:t>
      </w:r>
      <w:r w:rsidRPr="00075A7B">
        <w:rPr>
          <w:b/>
          <w:bCs/>
          <w:highlight w:val="yellow"/>
        </w:rPr>
        <w:t>En-tête : Logo FNOGEC / OGEC + coordonnées</w:t>
      </w:r>
      <w:r w:rsidRPr="00075A7B">
        <w:rPr>
          <w:highlight w:val="yellow"/>
        </w:rPr>
        <w:t>]</w:t>
      </w:r>
      <w:r w:rsidR="00961168">
        <w:tab/>
      </w:r>
      <w:r w:rsidR="00961168" w:rsidRPr="00961168">
        <w:rPr>
          <w:b/>
          <w:bCs/>
        </w:rPr>
        <w:t>Lettre recommandée avec A.R.</w:t>
      </w:r>
    </w:p>
    <w:p w14:paraId="2DAB31D7" w14:textId="417DD045" w:rsidR="00581939" w:rsidRDefault="00961168" w:rsidP="00961168">
      <w:pPr>
        <w:spacing w:after="0" w:line="240" w:lineRule="auto"/>
      </w:pPr>
      <w:r w:rsidRPr="00075A7B">
        <w:t>N° SIREN : [</w:t>
      </w:r>
      <w:r w:rsidR="004F012C">
        <w:t>n° SIREN</w:t>
      </w:r>
      <w:r w:rsidRPr="00075A7B">
        <w:t>]</w:t>
      </w:r>
    </w:p>
    <w:p w14:paraId="0A2C9FCD" w14:textId="77777777" w:rsidR="00961168" w:rsidRDefault="00961168" w:rsidP="00961168">
      <w:pPr>
        <w:spacing w:after="0" w:line="240" w:lineRule="auto"/>
      </w:pPr>
    </w:p>
    <w:p w14:paraId="405D6D14" w14:textId="77777777" w:rsidR="00961168" w:rsidRPr="00075A7B" w:rsidRDefault="00961168" w:rsidP="00961168">
      <w:pPr>
        <w:spacing w:after="0" w:line="240" w:lineRule="auto"/>
      </w:pPr>
    </w:p>
    <w:p w14:paraId="1A7658B3" w14:textId="77777777" w:rsidR="00961168" w:rsidRDefault="00961168" w:rsidP="00961168">
      <w:pPr>
        <w:tabs>
          <w:tab w:val="left" w:pos="5670"/>
        </w:tabs>
        <w:spacing w:after="0" w:line="240" w:lineRule="auto"/>
      </w:pPr>
      <w:r>
        <w:tab/>
        <w:t>M. ou Mme le Greffier</w:t>
      </w:r>
    </w:p>
    <w:p w14:paraId="7B548738" w14:textId="229EBE90" w:rsidR="004D2520" w:rsidRDefault="005818F8" w:rsidP="00961168">
      <w:pPr>
        <w:tabs>
          <w:tab w:val="left" w:pos="5670"/>
        </w:tabs>
        <w:spacing w:after="0" w:line="240" w:lineRule="auto"/>
      </w:pPr>
      <w:r w:rsidRPr="00075A7B">
        <w:tab/>
        <w:t>T</w:t>
      </w:r>
      <w:r w:rsidR="004D2520" w:rsidRPr="00075A7B">
        <w:t>ribunal judiciaire</w:t>
      </w:r>
    </w:p>
    <w:p w14:paraId="31CE56A0" w14:textId="074CE145" w:rsidR="00961168" w:rsidRPr="00075A7B" w:rsidRDefault="00961168" w:rsidP="00961168">
      <w:pPr>
        <w:tabs>
          <w:tab w:val="left" w:pos="5670"/>
        </w:tabs>
        <w:spacing w:after="0" w:line="240" w:lineRule="auto"/>
      </w:pPr>
      <w:r>
        <w:tab/>
        <w:t>Pôle social</w:t>
      </w:r>
    </w:p>
    <w:p w14:paraId="1415E7A1" w14:textId="3A78D10A" w:rsidR="004D2520" w:rsidRDefault="005818F8" w:rsidP="00961168">
      <w:pPr>
        <w:tabs>
          <w:tab w:val="left" w:pos="5670"/>
        </w:tabs>
        <w:spacing w:after="0" w:line="240" w:lineRule="auto"/>
      </w:pPr>
      <w:r w:rsidRPr="00075A7B">
        <w:tab/>
      </w:r>
      <w:r w:rsidR="00961168">
        <w:t>[</w:t>
      </w:r>
      <w:r w:rsidRPr="00075A7B">
        <w:t>Adresse</w:t>
      </w:r>
      <w:r w:rsidR="00961168">
        <w:t>]</w:t>
      </w:r>
    </w:p>
    <w:p w14:paraId="37AAA686" w14:textId="77777777" w:rsidR="004D2520" w:rsidRPr="00075A7B" w:rsidRDefault="004D2520" w:rsidP="00961168">
      <w:pPr>
        <w:tabs>
          <w:tab w:val="left" w:pos="5670"/>
        </w:tabs>
        <w:spacing w:after="0" w:line="240" w:lineRule="auto"/>
      </w:pPr>
    </w:p>
    <w:p w14:paraId="6642FCFC" w14:textId="77777777" w:rsidR="004D2520" w:rsidRPr="00075A7B" w:rsidRDefault="004D2520" w:rsidP="00961168">
      <w:pPr>
        <w:tabs>
          <w:tab w:val="left" w:pos="5670"/>
        </w:tabs>
        <w:spacing w:after="0" w:line="240" w:lineRule="auto"/>
      </w:pPr>
    </w:p>
    <w:p w14:paraId="4578A9B8" w14:textId="742D1420" w:rsidR="004D2520" w:rsidRPr="00075A7B" w:rsidRDefault="004D2520" w:rsidP="00961168">
      <w:pPr>
        <w:tabs>
          <w:tab w:val="left" w:pos="5670"/>
        </w:tabs>
        <w:spacing w:after="0" w:line="240" w:lineRule="auto"/>
      </w:pPr>
      <w:r w:rsidRPr="00075A7B">
        <w:tab/>
        <w:t>A [</w:t>
      </w:r>
      <w:r w:rsidRPr="00075A7B">
        <w:rPr>
          <w:b/>
          <w:bCs/>
          <w:highlight w:val="yellow"/>
        </w:rPr>
        <w:t>ville</w:t>
      </w:r>
      <w:r w:rsidRPr="00075A7B">
        <w:t>], le [</w:t>
      </w:r>
      <w:r w:rsidRPr="00075A7B">
        <w:rPr>
          <w:b/>
          <w:bCs/>
          <w:highlight w:val="yellow"/>
        </w:rPr>
        <w:t>date</w:t>
      </w:r>
      <w:r w:rsidRPr="00075A7B">
        <w:t>]</w:t>
      </w:r>
    </w:p>
    <w:p w14:paraId="3048F948" w14:textId="77777777" w:rsidR="004D2520" w:rsidRPr="00075A7B" w:rsidRDefault="004D2520" w:rsidP="00961168">
      <w:pPr>
        <w:spacing w:after="0" w:line="240" w:lineRule="auto"/>
      </w:pPr>
    </w:p>
    <w:p w14:paraId="043B8A66" w14:textId="77777777" w:rsidR="004D2520" w:rsidRPr="00075A7B" w:rsidRDefault="004D2520" w:rsidP="00961168">
      <w:pPr>
        <w:spacing w:after="0" w:line="240" w:lineRule="auto"/>
      </w:pPr>
    </w:p>
    <w:p w14:paraId="2257961C" w14:textId="00A4D6EF" w:rsidR="00B602BA" w:rsidRPr="00961168" w:rsidRDefault="00581939" w:rsidP="00961168">
      <w:pPr>
        <w:tabs>
          <w:tab w:val="left" w:pos="851"/>
        </w:tabs>
        <w:spacing w:after="0" w:line="240" w:lineRule="auto"/>
        <w:jc w:val="both"/>
        <w:rPr>
          <w:sz w:val="21"/>
          <w:szCs w:val="21"/>
        </w:rPr>
      </w:pPr>
      <w:r w:rsidRPr="00961168">
        <w:rPr>
          <w:b/>
          <w:bCs/>
          <w:sz w:val="21"/>
          <w:szCs w:val="21"/>
        </w:rPr>
        <w:t>Objet :</w:t>
      </w:r>
      <w:r w:rsidR="0076793B" w:rsidRPr="00961168">
        <w:rPr>
          <w:sz w:val="21"/>
          <w:szCs w:val="21"/>
        </w:rPr>
        <w:tab/>
      </w:r>
      <w:r w:rsidR="005818F8" w:rsidRPr="00961168">
        <w:rPr>
          <w:sz w:val="21"/>
          <w:szCs w:val="21"/>
        </w:rPr>
        <w:t xml:space="preserve">Saisine </w:t>
      </w:r>
      <w:r w:rsidR="00B602BA" w:rsidRPr="00961168">
        <w:rPr>
          <w:sz w:val="21"/>
          <w:szCs w:val="21"/>
        </w:rPr>
        <w:t xml:space="preserve">du pôle social du </w:t>
      </w:r>
      <w:r w:rsidR="00D779DC">
        <w:rPr>
          <w:sz w:val="21"/>
          <w:szCs w:val="21"/>
        </w:rPr>
        <w:t>T</w:t>
      </w:r>
      <w:r w:rsidR="00B602BA" w:rsidRPr="00961168">
        <w:rPr>
          <w:sz w:val="21"/>
          <w:szCs w:val="21"/>
        </w:rPr>
        <w:t>ribunal judiciaire</w:t>
      </w:r>
    </w:p>
    <w:p w14:paraId="2BF27834" w14:textId="15267496" w:rsidR="0076793B" w:rsidRPr="00DA4A2B" w:rsidRDefault="00B602BA" w:rsidP="00961168">
      <w:pPr>
        <w:tabs>
          <w:tab w:val="left" w:pos="851"/>
        </w:tabs>
        <w:spacing w:after="0" w:line="240" w:lineRule="auto"/>
        <w:jc w:val="both"/>
        <w:rPr>
          <w:b/>
          <w:bCs/>
          <w:sz w:val="21"/>
          <w:szCs w:val="21"/>
        </w:rPr>
      </w:pPr>
      <w:r w:rsidRPr="00961168">
        <w:rPr>
          <w:sz w:val="21"/>
          <w:szCs w:val="21"/>
        </w:rPr>
        <w:tab/>
      </w:r>
      <w:proofErr w:type="gramStart"/>
      <w:r w:rsidR="005818F8" w:rsidRPr="00DA4A2B">
        <w:rPr>
          <w:b/>
          <w:bCs/>
          <w:sz w:val="21"/>
          <w:szCs w:val="21"/>
        </w:rPr>
        <w:t>à</w:t>
      </w:r>
      <w:proofErr w:type="gramEnd"/>
      <w:r w:rsidR="00581939" w:rsidRPr="00DA4A2B">
        <w:rPr>
          <w:b/>
          <w:bCs/>
          <w:sz w:val="21"/>
          <w:szCs w:val="21"/>
        </w:rPr>
        <w:t xml:space="preserve"> titre conservatoire</w:t>
      </w:r>
    </w:p>
    <w:p w14:paraId="7C8B77C1" w14:textId="2A3F029C" w:rsidR="005818F8" w:rsidRPr="00961168" w:rsidRDefault="0076793B" w:rsidP="00961168">
      <w:pPr>
        <w:tabs>
          <w:tab w:val="left" w:pos="851"/>
        </w:tabs>
        <w:spacing w:after="0" w:line="240" w:lineRule="auto"/>
        <w:jc w:val="both"/>
        <w:rPr>
          <w:sz w:val="21"/>
          <w:szCs w:val="21"/>
        </w:rPr>
      </w:pPr>
      <w:r w:rsidRPr="00961168">
        <w:rPr>
          <w:sz w:val="21"/>
          <w:szCs w:val="21"/>
        </w:rPr>
        <w:tab/>
      </w:r>
      <w:proofErr w:type="gramStart"/>
      <w:r w:rsidR="00961168" w:rsidRPr="00961168">
        <w:rPr>
          <w:sz w:val="21"/>
          <w:szCs w:val="21"/>
        </w:rPr>
        <w:t>contre</w:t>
      </w:r>
      <w:proofErr w:type="gramEnd"/>
      <w:r w:rsidR="00961168" w:rsidRPr="00961168">
        <w:rPr>
          <w:sz w:val="21"/>
          <w:szCs w:val="21"/>
        </w:rPr>
        <w:t xml:space="preserve"> une décision implicite de rejet</w:t>
      </w:r>
    </w:p>
    <w:p w14:paraId="00F2CFA7" w14:textId="23AF7BFD" w:rsidR="00961168" w:rsidRPr="00961168" w:rsidRDefault="00961168" w:rsidP="00961168">
      <w:pPr>
        <w:tabs>
          <w:tab w:val="left" w:pos="851"/>
        </w:tabs>
        <w:spacing w:after="0" w:line="240" w:lineRule="auto"/>
        <w:jc w:val="both"/>
        <w:rPr>
          <w:sz w:val="21"/>
          <w:szCs w:val="21"/>
        </w:rPr>
      </w:pPr>
      <w:r w:rsidRPr="00961168">
        <w:rPr>
          <w:sz w:val="21"/>
          <w:szCs w:val="21"/>
        </w:rPr>
        <w:tab/>
        <w:t>de la Commission de recours amiable de l'URSSAF</w:t>
      </w:r>
    </w:p>
    <w:p w14:paraId="502CC659" w14:textId="77777777" w:rsidR="0076793B" w:rsidRPr="00075A7B" w:rsidRDefault="0076793B" w:rsidP="00961168">
      <w:pPr>
        <w:spacing w:after="0" w:line="240" w:lineRule="auto"/>
        <w:jc w:val="both"/>
      </w:pPr>
    </w:p>
    <w:p w14:paraId="2BC3F7CD" w14:textId="77777777" w:rsidR="004D2520" w:rsidRPr="00075A7B" w:rsidRDefault="004D2520" w:rsidP="00961168">
      <w:pPr>
        <w:spacing w:after="0" w:line="240" w:lineRule="auto"/>
        <w:jc w:val="both"/>
      </w:pPr>
    </w:p>
    <w:p w14:paraId="56F60C3C" w14:textId="5E3B3DF5" w:rsidR="00581939" w:rsidRPr="00075A7B" w:rsidRDefault="00961168" w:rsidP="00961168">
      <w:pPr>
        <w:spacing w:after="0" w:line="240" w:lineRule="auto"/>
        <w:jc w:val="both"/>
      </w:pPr>
      <w:r>
        <w:t>Madame, Monsieur</w:t>
      </w:r>
      <w:r w:rsidR="005C40B6">
        <w:t xml:space="preserve"> le Greffier</w:t>
      </w:r>
      <w:r w:rsidR="00581939" w:rsidRPr="00075A7B">
        <w:t>,</w:t>
      </w:r>
    </w:p>
    <w:p w14:paraId="38403270" w14:textId="77777777" w:rsidR="00581939" w:rsidRDefault="00581939" w:rsidP="00961168">
      <w:pPr>
        <w:spacing w:after="0" w:line="240" w:lineRule="auto"/>
        <w:jc w:val="both"/>
      </w:pPr>
    </w:p>
    <w:p w14:paraId="1D39113C" w14:textId="4ED640E0" w:rsidR="00961168" w:rsidRPr="00075A7B" w:rsidRDefault="00961168" w:rsidP="00961168">
      <w:pPr>
        <w:spacing w:after="0" w:line="240" w:lineRule="auto"/>
        <w:jc w:val="both"/>
      </w:pPr>
      <w:r w:rsidRPr="00075A7B">
        <w:t>L'association [</w:t>
      </w:r>
      <w:r w:rsidRPr="004F012C">
        <w:rPr>
          <w:b/>
          <w:bCs/>
          <w:highlight w:val="yellow"/>
        </w:rPr>
        <w:t>nom de l'OGEC</w:t>
      </w:r>
      <w:r w:rsidRPr="00075A7B">
        <w:t>], représentée par son/sa président(e) en exercice, [</w:t>
      </w:r>
      <w:r w:rsidRPr="004F012C">
        <w:rPr>
          <w:b/>
          <w:bCs/>
          <w:highlight w:val="yellow"/>
        </w:rPr>
        <w:t>prénom - nom</w:t>
      </w:r>
      <w:r w:rsidRPr="00075A7B">
        <w:t>], a l'honneur de saisir votre juridiction, à titre conservatoire, d'un recours contre la décision implicite de rejet</w:t>
      </w:r>
      <w:r w:rsidR="004F012C">
        <w:t>,</w:t>
      </w:r>
      <w:r w:rsidRPr="00075A7B">
        <w:t xml:space="preserve"> née du silence gardé par la Commission de recours amiable de l'URSSAF </w:t>
      </w:r>
      <w:r w:rsidR="00960007">
        <w:t xml:space="preserve">de </w:t>
      </w:r>
      <w:r w:rsidRPr="00075A7B">
        <w:t>[</w:t>
      </w:r>
      <w:r w:rsidR="00960007" w:rsidRPr="004F012C">
        <w:rPr>
          <w:b/>
          <w:bCs/>
          <w:highlight w:val="yellow"/>
        </w:rPr>
        <w:t>lieu</w:t>
      </w:r>
      <w:r w:rsidRPr="00075A7B">
        <w:t>].</w:t>
      </w:r>
    </w:p>
    <w:p w14:paraId="1F47C370" w14:textId="77777777" w:rsidR="00961168" w:rsidRDefault="00961168" w:rsidP="00961168">
      <w:pPr>
        <w:spacing w:after="0" w:line="240" w:lineRule="auto"/>
        <w:jc w:val="both"/>
      </w:pPr>
    </w:p>
    <w:p w14:paraId="6062D72E" w14:textId="77777777" w:rsidR="00961168" w:rsidRDefault="00961168" w:rsidP="00961168">
      <w:pPr>
        <w:spacing w:after="0" w:line="240" w:lineRule="auto"/>
        <w:jc w:val="both"/>
      </w:pPr>
    </w:p>
    <w:p w14:paraId="738F1193" w14:textId="7B61EDCA" w:rsidR="00961168" w:rsidRPr="00960007" w:rsidRDefault="00960007" w:rsidP="00960007">
      <w:pPr>
        <w:pStyle w:val="Paragraphedeliste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  <w:bCs/>
        </w:rPr>
      </w:pPr>
      <w:r w:rsidRPr="00960007">
        <w:rPr>
          <w:b/>
          <w:bCs/>
        </w:rPr>
        <w:t>Rappel des faits :</w:t>
      </w:r>
    </w:p>
    <w:p w14:paraId="330B3898" w14:textId="77777777" w:rsidR="00961168" w:rsidRDefault="00961168" w:rsidP="00961168">
      <w:pPr>
        <w:spacing w:after="0" w:line="240" w:lineRule="auto"/>
        <w:jc w:val="both"/>
      </w:pPr>
    </w:p>
    <w:p w14:paraId="4FF696C2" w14:textId="62FF8EC1" w:rsidR="0076793B" w:rsidRPr="00075A7B" w:rsidRDefault="0076793B" w:rsidP="004F012C">
      <w:pPr>
        <w:tabs>
          <w:tab w:val="left" w:pos="5670"/>
        </w:tabs>
        <w:spacing w:after="0" w:line="240" w:lineRule="auto"/>
      </w:pPr>
      <w:r w:rsidRPr="00075A7B">
        <w:t xml:space="preserve">Par courrier du </w:t>
      </w:r>
      <w:r w:rsidRPr="00075A7B">
        <w:rPr>
          <w:b/>
          <w:bCs/>
        </w:rPr>
        <w:t>[</w:t>
      </w:r>
      <w:r w:rsidRPr="00075A7B">
        <w:rPr>
          <w:b/>
          <w:bCs/>
          <w:highlight w:val="yellow"/>
        </w:rPr>
        <w:t>date</w:t>
      </w:r>
      <w:r w:rsidRPr="00075A7B">
        <w:rPr>
          <w:b/>
          <w:bCs/>
        </w:rPr>
        <w:t>]</w:t>
      </w:r>
      <w:r w:rsidRPr="00075A7B">
        <w:t xml:space="preserve">, l'URSSAF de </w:t>
      </w:r>
      <w:r w:rsidR="00960007" w:rsidRPr="00075A7B">
        <w:t>[</w:t>
      </w:r>
      <w:r w:rsidR="00960007" w:rsidRPr="004F012C">
        <w:rPr>
          <w:b/>
          <w:bCs/>
          <w:highlight w:val="yellow"/>
        </w:rPr>
        <w:t>lieu</w:t>
      </w:r>
      <w:r w:rsidR="00960007" w:rsidRPr="00075A7B">
        <w:t>]</w:t>
      </w:r>
      <w:r w:rsidRPr="00075A7B">
        <w:t xml:space="preserve"> </w:t>
      </w:r>
      <w:r w:rsidR="00940CCA" w:rsidRPr="00075A7B">
        <w:t xml:space="preserve">a notifié à notre </w:t>
      </w:r>
      <w:r w:rsidR="00EA6F20" w:rsidRPr="00075A7B">
        <w:t xml:space="preserve">association son assujettissement à la taxe d'apprentissage à </w:t>
      </w:r>
      <w:r w:rsidRPr="00075A7B">
        <w:t xml:space="preserve">compter du </w:t>
      </w:r>
      <w:r w:rsidRPr="00075A7B">
        <w:rPr>
          <w:b/>
          <w:bCs/>
        </w:rPr>
        <w:t>1</w:t>
      </w:r>
      <w:r w:rsidRPr="00075A7B">
        <w:rPr>
          <w:rFonts w:ascii="Arial" w:hAnsi="Arial" w:cs="Arial"/>
          <w:b/>
          <w:bCs/>
        </w:rPr>
        <w:t>ᵉʳ</w:t>
      </w:r>
      <w:r w:rsidRPr="00075A7B">
        <w:rPr>
          <w:b/>
          <w:bCs/>
        </w:rPr>
        <w:t xml:space="preserve"> mars 2026</w:t>
      </w:r>
      <w:r w:rsidRPr="00075A7B">
        <w:t xml:space="preserve">, </w:t>
      </w:r>
      <w:r w:rsidR="00EA6F20" w:rsidRPr="00075A7B">
        <w:t xml:space="preserve">sous le visa de </w:t>
      </w:r>
      <w:r w:rsidRPr="00075A7B">
        <w:t xml:space="preserve">l’article 135, XIII de la loi </w:t>
      </w:r>
      <w:r w:rsidR="00B602BA" w:rsidRPr="00075A7B">
        <w:t xml:space="preserve">de finances pour 2026 (loi </w:t>
      </w:r>
      <w:r w:rsidRPr="00075A7B">
        <w:t>n° 2026-103 du 19 février 2026</w:t>
      </w:r>
      <w:r w:rsidR="00B602BA" w:rsidRPr="00075A7B">
        <w:t>)</w:t>
      </w:r>
      <w:r w:rsidRPr="00075A7B">
        <w:t>.</w:t>
      </w:r>
    </w:p>
    <w:p w14:paraId="61FD0113" w14:textId="77777777" w:rsidR="00EA6F20" w:rsidRPr="00075A7B" w:rsidRDefault="00EA6F20" w:rsidP="00961168">
      <w:pPr>
        <w:spacing w:after="0" w:line="240" w:lineRule="auto"/>
        <w:jc w:val="both"/>
      </w:pPr>
    </w:p>
    <w:p w14:paraId="42026273" w14:textId="6E171316" w:rsidR="0076793B" w:rsidRPr="00075A7B" w:rsidRDefault="00B602BA" w:rsidP="00961168">
      <w:pPr>
        <w:spacing w:after="0" w:line="240" w:lineRule="auto"/>
        <w:jc w:val="both"/>
      </w:pPr>
      <w:r w:rsidRPr="00075A7B">
        <w:t xml:space="preserve">Le </w:t>
      </w:r>
      <w:r w:rsidRPr="00075A7B">
        <w:rPr>
          <w:b/>
          <w:bCs/>
        </w:rPr>
        <w:t>[</w:t>
      </w:r>
      <w:r w:rsidRPr="00075A7B">
        <w:rPr>
          <w:b/>
          <w:bCs/>
          <w:highlight w:val="yellow"/>
        </w:rPr>
        <w:t>date du courrier</w:t>
      </w:r>
      <w:r w:rsidRPr="00075A7B">
        <w:rPr>
          <w:b/>
          <w:bCs/>
        </w:rPr>
        <w:t>]</w:t>
      </w:r>
      <w:r w:rsidRPr="00075A7B">
        <w:t xml:space="preserve">, notre association a </w:t>
      </w:r>
      <w:r w:rsidR="0076793B" w:rsidRPr="00075A7B">
        <w:t>saisi la Commission de recours amiable afin de contester cette décision.</w:t>
      </w:r>
    </w:p>
    <w:p w14:paraId="398DD380" w14:textId="77777777" w:rsidR="00B602BA" w:rsidRPr="00075A7B" w:rsidRDefault="00B602BA" w:rsidP="00961168">
      <w:pPr>
        <w:spacing w:after="0" w:line="240" w:lineRule="auto"/>
        <w:jc w:val="both"/>
      </w:pPr>
    </w:p>
    <w:p w14:paraId="3A722ABB" w14:textId="765CA905" w:rsidR="00960007" w:rsidRPr="00075A7B" w:rsidRDefault="00B602BA" w:rsidP="00960007">
      <w:pPr>
        <w:spacing w:after="0" w:line="240" w:lineRule="auto"/>
        <w:jc w:val="both"/>
      </w:pPr>
      <w:r w:rsidRPr="00075A7B">
        <w:t xml:space="preserve">Ce recours n'a reçu aucune réponse </w:t>
      </w:r>
      <w:r w:rsidR="001B26EF" w:rsidRPr="00075A7B">
        <w:t>dans le délai de deux mois, prévu à l'article R.142-6 du Code de la sécurité sociale.</w:t>
      </w:r>
      <w:r w:rsidR="00075A7B" w:rsidRPr="00075A7B">
        <w:t xml:space="preserve"> </w:t>
      </w:r>
      <w:r w:rsidR="00960007" w:rsidRPr="00075A7B">
        <w:t>Le silence gardé par la Commission vaut décision implicite de rejet, ouvrant la voie au recours contentieux devant le Tribunal judiciaire</w:t>
      </w:r>
      <w:r w:rsidR="00D779DC">
        <w:t xml:space="preserve"> - P</w:t>
      </w:r>
      <w:r w:rsidR="00960007" w:rsidRPr="00075A7B">
        <w:t>ôle social.</w:t>
      </w:r>
    </w:p>
    <w:p w14:paraId="07CCC1A2" w14:textId="77777777" w:rsidR="0076793B" w:rsidRDefault="0076793B" w:rsidP="00961168">
      <w:pPr>
        <w:spacing w:after="0" w:line="240" w:lineRule="auto"/>
        <w:jc w:val="both"/>
      </w:pPr>
    </w:p>
    <w:p w14:paraId="7AC3218B" w14:textId="77777777" w:rsidR="00960007" w:rsidRDefault="00960007" w:rsidP="00961168">
      <w:pPr>
        <w:spacing w:after="0" w:line="240" w:lineRule="auto"/>
        <w:jc w:val="both"/>
      </w:pPr>
    </w:p>
    <w:p w14:paraId="02CEFDCC" w14:textId="50250815" w:rsidR="00960007" w:rsidRPr="00960007" w:rsidRDefault="00960007" w:rsidP="00960007">
      <w:pPr>
        <w:pStyle w:val="Paragraphedeliste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  <w:bCs/>
        </w:rPr>
      </w:pPr>
      <w:r w:rsidRPr="00960007">
        <w:rPr>
          <w:b/>
          <w:bCs/>
        </w:rPr>
        <w:t>Objet du recours :</w:t>
      </w:r>
    </w:p>
    <w:p w14:paraId="0EB1F684" w14:textId="77777777" w:rsidR="00960007" w:rsidRPr="00075A7B" w:rsidRDefault="00960007" w:rsidP="00960007">
      <w:pPr>
        <w:spacing w:after="0" w:line="240" w:lineRule="auto"/>
        <w:jc w:val="both"/>
      </w:pPr>
    </w:p>
    <w:p w14:paraId="728A8847" w14:textId="65E73B72" w:rsidR="00960007" w:rsidRPr="00075A7B" w:rsidRDefault="00960007" w:rsidP="00960007">
      <w:pPr>
        <w:spacing w:after="0" w:line="240" w:lineRule="auto"/>
        <w:jc w:val="both"/>
      </w:pPr>
      <w:r w:rsidRPr="00075A7B">
        <w:t xml:space="preserve">Par la présente </w:t>
      </w:r>
      <w:r w:rsidRPr="00DA4A2B">
        <w:rPr>
          <w:b/>
          <w:bCs/>
        </w:rPr>
        <w:t>saisine conservatoire</w:t>
      </w:r>
      <w:r w:rsidRPr="00075A7B">
        <w:t xml:space="preserve">, l'association entend préserver ses droits et sollicite du Tribunal judiciaire </w:t>
      </w:r>
      <w:r w:rsidR="00D779DC">
        <w:t>-</w:t>
      </w:r>
      <w:r w:rsidRPr="00075A7B">
        <w:t xml:space="preserve"> Pôle social qu'il :</w:t>
      </w:r>
    </w:p>
    <w:p w14:paraId="479B0FAB" w14:textId="77777777" w:rsidR="00960007" w:rsidRPr="00075A7B" w:rsidRDefault="00960007" w:rsidP="00960007">
      <w:pPr>
        <w:spacing w:after="0" w:line="240" w:lineRule="auto"/>
        <w:jc w:val="both"/>
      </w:pPr>
    </w:p>
    <w:p w14:paraId="22B4E0F9" w14:textId="222A2BB8" w:rsidR="00960007" w:rsidRPr="00075A7B" w:rsidRDefault="00960007" w:rsidP="00960007">
      <w:pPr>
        <w:pStyle w:val="Paragraphedeliste"/>
        <w:numPr>
          <w:ilvl w:val="0"/>
          <w:numId w:val="6"/>
        </w:numPr>
        <w:spacing w:after="0" w:line="240" w:lineRule="auto"/>
        <w:ind w:left="567" w:hanging="283"/>
        <w:jc w:val="both"/>
      </w:pPr>
      <w:r w:rsidRPr="00075A7B">
        <w:t>déclare son recours recevable ;</w:t>
      </w:r>
    </w:p>
    <w:p w14:paraId="10277FBC" w14:textId="7F1B73E3" w:rsidR="00960007" w:rsidRPr="00075A7B" w:rsidRDefault="00960007" w:rsidP="00960007">
      <w:pPr>
        <w:pStyle w:val="Paragraphedeliste"/>
        <w:numPr>
          <w:ilvl w:val="0"/>
          <w:numId w:val="6"/>
        </w:numPr>
        <w:spacing w:after="0" w:line="240" w:lineRule="auto"/>
        <w:ind w:left="567" w:hanging="283"/>
        <w:jc w:val="both"/>
      </w:pPr>
      <w:r w:rsidRPr="00075A7B">
        <w:t>annule la décision implicite de rejet de la Commission de recours amiable ;</w:t>
      </w:r>
    </w:p>
    <w:p w14:paraId="565C0984" w14:textId="515CEB8F" w:rsidR="00960007" w:rsidRPr="00075A7B" w:rsidRDefault="00960007" w:rsidP="00B52D11">
      <w:pPr>
        <w:pStyle w:val="Paragraphedeliste"/>
        <w:numPr>
          <w:ilvl w:val="0"/>
          <w:numId w:val="6"/>
        </w:numPr>
        <w:spacing w:after="0" w:line="240" w:lineRule="auto"/>
        <w:ind w:left="567" w:hanging="283"/>
        <w:jc w:val="both"/>
      </w:pPr>
      <w:r w:rsidRPr="00075A7B">
        <w:t>annule ou réforme la décision initiale de l'URSSAF du [</w:t>
      </w:r>
      <w:r w:rsidRPr="00B52D11">
        <w:rPr>
          <w:b/>
          <w:bCs/>
          <w:highlight w:val="yellow"/>
        </w:rPr>
        <w:t>date</w:t>
      </w:r>
      <w:r w:rsidRPr="00075A7B">
        <w:t>] ;</w:t>
      </w:r>
    </w:p>
    <w:p w14:paraId="23E5EBF7" w14:textId="4D3F8C08" w:rsidR="00960007" w:rsidRPr="00075A7B" w:rsidRDefault="00960007" w:rsidP="00960007">
      <w:pPr>
        <w:pStyle w:val="Paragraphedeliste"/>
        <w:numPr>
          <w:ilvl w:val="0"/>
          <w:numId w:val="6"/>
        </w:numPr>
        <w:spacing w:after="0" w:line="240" w:lineRule="auto"/>
        <w:ind w:left="567" w:hanging="283"/>
        <w:jc w:val="both"/>
      </w:pPr>
      <w:r w:rsidRPr="00075A7B">
        <w:t>statue sur l'ensemble des moyens qui seront développés dans un mémoire complémentaire, le cas échéant.</w:t>
      </w:r>
    </w:p>
    <w:p w14:paraId="29FC0FB5" w14:textId="1A5B9F40" w:rsidR="004F012C" w:rsidRPr="004F012C" w:rsidRDefault="004F012C" w:rsidP="004F012C">
      <w:pPr>
        <w:pStyle w:val="Paragraphedeliste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  <w:bCs/>
        </w:rPr>
      </w:pPr>
      <w:r w:rsidRPr="004F012C">
        <w:rPr>
          <w:b/>
          <w:bCs/>
        </w:rPr>
        <w:lastRenderedPageBreak/>
        <w:t>Réserves</w:t>
      </w:r>
      <w:r>
        <w:rPr>
          <w:b/>
          <w:bCs/>
        </w:rPr>
        <w:t xml:space="preserve"> :</w:t>
      </w:r>
    </w:p>
    <w:p w14:paraId="45F3519E" w14:textId="77777777" w:rsidR="004F012C" w:rsidRPr="00B52D11" w:rsidRDefault="004F012C" w:rsidP="004F012C">
      <w:pPr>
        <w:spacing w:after="0" w:line="240" w:lineRule="auto"/>
        <w:jc w:val="both"/>
      </w:pPr>
    </w:p>
    <w:p w14:paraId="228F0373" w14:textId="77777777" w:rsidR="004F012C" w:rsidRPr="00075A7B" w:rsidRDefault="004F012C" w:rsidP="004F012C">
      <w:pPr>
        <w:spacing w:after="0" w:line="240" w:lineRule="auto"/>
        <w:jc w:val="both"/>
      </w:pPr>
      <w:r w:rsidRPr="00075A7B">
        <w:t>Compte tenu de l'absence de décision motivée de la Commission de recours amiable, l'association se réserve expressément le droit :</w:t>
      </w:r>
    </w:p>
    <w:p w14:paraId="63841F94" w14:textId="77777777" w:rsidR="004F012C" w:rsidRPr="00075A7B" w:rsidRDefault="004F012C" w:rsidP="004F012C">
      <w:pPr>
        <w:spacing w:after="0" w:line="240" w:lineRule="auto"/>
        <w:jc w:val="both"/>
      </w:pPr>
    </w:p>
    <w:p w14:paraId="5EBC5192" w14:textId="64987E98" w:rsidR="004F012C" w:rsidRPr="00075A7B" w:rsidRDefault="004F012C" w:rsidP="004F012C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075A7B">
        <w:t>de compléter son argumentation ;</w:t>
      </w:r>
    </w:p>
    <w:p w14:paraId="799241F3" w14:textId="54BE4F93" w:rsidR="004F012C" w:rsidRPr="00075A7B" w:rsidRDefault="004F012C" w:rsidP="004F012C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075A7B">
        <w:t>de produire toute pièce utile ;</w:t>
      </w:r>
    </w:p>
    <w:p w14:paraId="7AF90767" w14:textId="222B5A90" w:rsidR="004F012C" w:rsidRPr="00075A7B" w:rsidRDefault="004F012C" w:rsidP="004F012C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075A7B">
        <w:t>d'adapter ses demandes en fonction de l'évolution du dossier et, le cas échéant, de la notification ultérieure d'une décision expresse.</w:t>
      </w:r>
    </w:p>
    <w:p w14:paraId="3E9DEB7C" w14:textId="77777777" w:rsidR="004F012C" w:rsidRPr="00075A7B" w:rsidRDefault="004F012C" w:rsidP="004F012C">
      <w:pPr>
        <w:spacing w:after="0" w:line="240" w:lineRule="auto"/>
        <w:jc w:val="both"/>
      </w:pPr>
    </w:p>
    <w:p w14:paraId="4B5FD1A2" w14:textId="42242A2E" w:rsidR="004F012C" w:rsidRPr="00075A7B" w:rsidRDefault="004F012C" w:rsidP="004F012C">
      <w:pPr>
        <w:spacing w:after="0" w:line="240" w:lineRule="auto"/>
        <w:jc w:val="both"/>
      </w:pPr>
      <w:r w:rsidRPr="00075A7B">
        <w:t xml:space="preserve">Vous trouverez ci-joint les pièces </w:t>
      </w:r>
      <w:r>
        <w:t xml:space="preserve">numérotées </w:t>
      </w:r>
      <w:r w:rsidRPr="00075A7B">
        <w:t>suivantes :</w:t>
      </w:r>
    </w:p>
    <w:p w14:paraId="35FA08AC" w14:textId="77777777" w:rsidR="004F012C" w:rsidRPr="00075A7B" w:rsidRDefault="004F012C" w:rsidP="004F012C">
      <w:pPr>
        <w:spacing w:after="0" w:line="240" w:lineRule="auto"/>
        <w:jc w:val="both"/>
      </w:pPr>
    </w:p>
    <w:p w14:paraId="542B79A3" w14:textId="77777777" w:rsidR="004F012C" w:rsidRPr="00075A7B" w:rsidRDefault="004F012C" w:rsidP="004F012C">
      <w:pPr>
        <w:spacing w:after="0" w:line="240" w:lineRule="auto"/>
        <w:ind w:left="284"/>
        <w:jc w:val="both"/>
      </w:pPr>
      <w:r w:rsidRPr="00075A7B">
        <w:t>1. Statuts de l'association ;</w:t>
      </w:r>
    </w:p>
    <w:p w14:paraId="22E6432D" w14:textId="77777777" w:rsidR="004F012C" w:rsidRPr="00075A7B" w:rsidRDefault="004F012C" w:rsidP="004F012C">
      <w:pPr>
        <w:spacing w:after="0" w:line="240" w:lineRule="auto"/>
        <w:ind w:left="284"/>
        <w:jc w:val="both"/>
      </w:pPr>
      <w:r w:rsidRPr="00075A7B">
        <w:t>2. Justificatif de la qualité du représentant légal ;</w:t>
      </w:r>
    </w:p>
    <w:p w14:paraId="76ABCA78" w14:textId="77777777" w:rsidR="004F012C" w:rsidRPr="00075A7B" w:rsidRDefault="004F012C" w:rsidP="004F012C">
      <w:pPr>
        <w:spacing w:after="0" w:line="240" w:lineRule="auto"/>
        <w:ind w:left="284"/>
        <w:jc w:val="both"/>
      </w:pPr>
      <w:r w:rsidRPr="00075A7B">
        <w:t>3. Décision contestée de l'URSSAF ;</w:t>
      </w:r>
    </w:p>
    <w:p w14:paraId="3783557B" w14:textId="77777777" w:rsidR="004F012C" w:rsidRPr="00075A7B" w:rsidRDefault="004F012C" w:rsidP="004F012C">
      <w:pPr>
        <w:spacing w:after="0" w:line="240" w:lineRule="auto"/>
        <w:ind w:left="284"/>
        <w:jc w:val="both"/>
      </w:pPr>
      <w:r w:rsidRPr="00075A7B">
        <w:t>4. Recours adressé à la Commission de recours amiable ;</w:t>
      </w:r>
    </w:p>
    <w:p w14:paraId="44731B23" w14:textId="77777777" w:rsidR="004F012C" w:rsidRPr="00075A7B" w:rsidRDefault="004F012C" w:rsidP="004F012C">
      <w:pPr>
        <w:spacing w:after="0" w:line="240" w:lineRule="auto"/>
        <w:ind w:left="284"/>
        <w:jc w:val="both"/>
      </w:pPr>
      <w:r w:rsidRPr="00075A7B">
        <w:t>5. Justificatif de l'envoi et/ou de la réception du recours ;</w:t>
      </w:r>
    </w:p>
    <w:p w14:paraId="0EE4E42F" w14:textId="77777777" w:rsidR="004F012C" w:rsidRPr="00075A7B" w:rsidRDefault="004F012C" w:rsidP="004F012C">
      <w:pPr>
        <w:spacing w:after="0" w:line="240" w:lineRule="auto"/>
        <w:ind w:left="284"/>
        <w:jc w:val="both"/>
      </w:pPr>
      <w:r w:rsidRPr="00075A7B">
        <w:t>6. Toute autre pièce utile.</w:t>
      </w:r>
    </w:p>
    <w:p w14:paraId="7E12AA13" w14:textId="77777777" w:rsidR="004F012C" w:rsidRPr="00075A7B" w:rsidRDefault="004F012C" w:rsidP="004F012C">
      <w:pPr>
        <w:spacing w:after="0" w:line="240" w:lineRule="auto"/>
        <w:jc w:val="both"/>
      </w:pPr>
    </w:p>
    <w:p w14:paraId="2D13944A" w14:textId="77777777" w:rsidR="004F012C" w:rsidRPr="00075A7B" w:rsidRDefault="004F012C" w:rsidP="004F012C">
      <w:pPr>
        <w:spacing w:after="0" w:line="240" w:lineRule="auto"/>
        <w:jc w:val="both"/>
      </w:pPr>
      <w:r w:rsidRPr="00075A7B">
        <w:t>Dans l'attente de l'enregistrement de la présente requête, je vous prie d'agréer, Madame, Monsieur le Greffier, l'expression de ma considération distinguée.</w:t>
      </w:r>
    </w:p>
    <w:p w14:paraId="632C983F" w14:textId="77777777" w:rsidR="004F012C" w:rsidRDefault="004F012C" w:rsidP="004F012C">
      <w:pPr>
        <w:spacing w:after="0" w:line="240" w:lineRule="auto"/>
        <w:jc w:val="both"/>
      </w:pPr>
    </w:p>
    <w:p w14:paraId="66DCD133" w14:textId="77777777" w:rsidR="004F012C" w:rsidRPr="00075A7B" w:rsidRDefault="004F012C" w:rsidP="004F012C">
      <w:pPr>
        <w:spacing w:after="0" w:line="240" w:lineRule="auto"/>
        <w:jc w:val="both"/>
      </w:pPr>
    </w:p>
    <w:p w14:paraId="6E713E29" w14:textId="068268C2" w:rsidR="004F012C" w:rsidRPr="00075A7B" w:rsidRDefault="004F012C" w:rsidP="004F012C">
      <w:pPr>
        <w:tabs>
          <w:tab w:val="center" w:pos="6804"/>
        </w:tabs>
        <w:spacing w:after="0" w:line="240" w:lineRule="auto"/>
        <w:jc w:val="both"/>
      </w:pPr>
      <w:r>
        <w:tab/>
      </w:r>
      <w:r w:rsidRPr="00075A7B">
        <w:t>Pour l'association [</w:t>
      </w:r>
      <w:r w:rsidRPr="00B52D11">
        <w:rPr>
          <w:b/>
          <w:bCs/>
          <w:highlight w:val="yellow"/>
        </w:rPr>
        <w:t>nom de l'OGEC</w:t>
      </w:r>
      <w:r w:rsidRPr="00075A7B">
        <w:t>]</w:t>
      </w:r>
    </w:p>
    <w:p w14:paraId="5969CFE6" w14:textId="53F999B7" w:rsidR="004F012C" w:rsidRPr="00075A7B" w:rsidRDefault="004F012C" w:rsidP="004F012C">
      <w:pPr>
        <w:tabs>
          <w:tab w:val="center" w:pos="6804"/>
        </w:tabs>
        <w:spacing w:after="0" w:line="240" w:lineRule="auto"/>
        <w:jc w:val="both"/>
      </w:pPr>
      <w:r>
        <w:tab/>
      </w:r>
      <w:r w:rsidRPr="00075A7B">
        <w:t>[</w:t>
      </w:r>
      <w:r w:rsidRPr="00B52D11">
        <w:rPr>
          <w:b/>
          <w:bCs/>
          <w:highlight w:val="yellow"/>
        </w:rPr>
        <w:t>Nom et prénom du président ou représentant légal</w:t>
      </w:r>
      <w:r w:rsidRPr="00075A7B">
        <w:t>]</w:t>
      </w:r>
    </w:p>
    <w:p w14:paraId="4B59A37D" w14:textId="77777777" w:rsidR="004F012C" w:rsidRPr="00075A7B" w:rsidRDefault="004F012C" w:rsidP="004F012C">
      <w:pPr>
        <w:tabs>
          <w:tab w:val="center" w:pos="6804"/>
        </w:tabs>
        <w:spacing w:after="0" w:line="240" w:lineRule="auto"/>
        <w:jc w:val="both"/>
      </w:pPr>
    </w:p>
    <w:p w14:paraId="0DEC8BA0" w14:textId="45AB60F8" w:rsidR="00075A7B" w:rsidRPr="00075A7B" w:rsidRDefault="004F012C" w:rsidP="00B52D11">
      <w:pPr>
        <w:tabs>
          <w:tab w:val="center" w:pos="6804"/>
        </w:tabs>
        <w:spacing w:after="0" w:line="240" w:lineRule="auto"/>
        <w:jc w:val="both"/>
      </w:pPr>
      <w:r>
        <w:tab/>
      </w:r>
      <w:r w:rsidRPr="00075A7B">
        <w:t>[</w:t>
      </w:r>
      <w:r w:rsidRPr="00B52D11">
        <w:rPr>
          <w:b/>
          <w:bCs/>
          <w:highlight w:val="yellow"/>
        </w:rPr>
        <w:t>Signature]</w:t>
      </w:r>
    </w:p>
    <w:sectPr w:rsidR="00075A7B" w:rsidRPr="00075A7B" w:rsidSect="0096116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4DB"/>
    <w:multiLevelType w:val="hybridMultilevel"/>
    <w:tmpl w:val="7DF6A2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4291"/>
    <w:multiLevelType w:val="hybridMultilevel"/>
    <w:tmpl w:val="10C00A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830"/>
    <w:multiLevelType w:val="multilevel"/>
    <w:tmpl w:val="E77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244E3"/>
    <w:multiLevelType w:val="multilevel"/>
    <w:tmpl w:val="0C92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974ED"/>
    <w:multiLevelType w:val="hybridMultilevel"/>
    <w:tmpl w:val="CC1CCC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010E"/>
    <w:multiLevelType w:val="multilevel"/>
    <w:tmpl w:val="2670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82164"/>
    <w:multiLevelType w:val="hybridMultilevel"/>
    <w:tmpl w:val="9926B5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23694"/>
    <w:multiLevelType w:val="hybridMultilevel"/>
    <w:tmpl w:val="DFD215EC"/>
    <w:lvl w:ilvl="0" w:tplc="442480A6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12813">
    <w:abstractNumId w:val="6"/>
  </w:num>
  <w:num w:numId="2" w16cid:durableId="1003704929">
    <w:abstractNumId w:val="3"/>
  </w:num>
  <w:num w:numId="3" w16cid:durableId="1631328338">
    <w:abstractNumId w:val="2"/>
  </w:num>
  <w:num w:numId="4" w16cid:durableId="1818450911">
    <w:abstractNumId w:val="5"/>
  </w:num>
  <w:num w:numId="5" w16cid:durableId="349917531">
    <w:abstractNumId w:val="4"/>
  </w:num>
  <w:num w:numId="6" w16cid:durableId="487021126">
    <w:abstractNumId w:val="0"/>
  </w:num>
  <w:num w:numId="7" w16cid:durableId="1184174918">
    <w:abstractNumId w:val="1"/>
  </w:num>
  <w:num w:numId="8" w16cid:durableId="100683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39"/>
    <w:rsid w:val="00047065"/>
    <w:rsid w:val="00075A7B"/>
    <w:rsid w:val="000F1E9D"/>
    <w:rsid w:val="001513DF"/>
    <w:rsid w:val="001B26EF"/>
    <w:rsid w:val="0029176C"/>
    <w:rsid w:val="004136F8"/>
    <w:rsid w:val="004D2520"/>
    <w:rsid w:val="004F012C"/>
    <w:rsid w:val="00575E84"/>
    <w:rsid w:val="005818F8"/>
    <w:rsid w:val="00581939"/>
    <w:rsid w:val="005C40B6"/>
    <w:rsid w:val="0076793B"/>
    <w:rsid w:val="00910530"/>
    <w:rsid w:val="00940CCA"/>
    <w:rsid w:val="00960007"/>
    <w:rsid w:val="00961168"/>
    <w:rsid w:val="009E7611"/>
    <w:rsid w:val="00B52D11"/>
    <w:rsid w:val="00B602BA"/>
    <w:rsid w:val="00C45AC0"/>
    <w:rsid w:val="00D779DC"/>
    <w:rsid w:val="00DA4A2B"/>
    <w:rsid w:val="00E60A6C"/>
    <w:rsid w:val="00EA6F20"/>
    <w:rsid w:val="00ED1EDF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DABD"/>
  <w15:chartTrackingRefBased/>
  <w15:docId w15:val="{055FC999-8400-4B3A-B80F-88AEE133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39"/>
  </w:style>
  <w:style w:type="paragraph" w:styleId="Titre1">
    <w:name w:val="heading 1"/>
    <w:basedOn w:val="Normal"/>
    <w:next w:val="Normal"/>
    <w:link w:val="Titre1Car"/>
    <w:uiPriority w:val="9"/>
    <w:qFormat/>
    <w:rsid w:val="00581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9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19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9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19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19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19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1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19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19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19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9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19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75A7B"/>
    <w:rPr>
      <w:b/>
      <w:bCs/>
    </w:rPr>
  </w:style>
  <w:style w:type="character" w:customStyle="1" w:styleId="apple-converted-space">
    <w:name w:val="apple-converted-space"/>
    <w:basedOn w:val="Policepardfaut"/>
    <w:rsid w:val="0007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CROLET</dc:creator>
  <cp:keywords/>
  <dc:description/>
  <cp:lastModifiedBy>Cédric CROLET</cp:lastModifiedBy>
  <cp:revision>5</cp:revision>
  <dcterms:created xsi:type="dcterms:W3CDTF">2026-06-19T09:13:00Z</dcterms:created>
  <dcterms:modified xsi:type="dcterms:W3CDTF">2026-06-22T06:24:00Z</dcterms:modified>
</cp:coreProperties>
</file>